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0E68E1F8" w:rsidR="00323C20" w:rsidRPr="00F8244A" w:rsidRDefault="00D71094" w:rsidP="00D208C3">
            <w:pPr>
              <w:pStyle w:val="Antrat2"/>
              <w:numPr>
                <w:ilvl w:val="0"/>
                <w:numId w:val="0"/>
              </w:numPr>
              <w:tabs>
                <w:tab w:val="clear" w:pos="29"/>
                <w:tab w:val="clear" w:pos="313"/>
                <w:tab w:val="left" w:pos="36"/>
              </w:tabs>
              <w:ind w:left="36" w:hanging="36"/>
            </w:pPr>
            <w:r w:rsidRPr="00D71094">
              <w:rPr>
                <w:bCs w:val="0"/>
              </w:rPr>
              <w:t xml:space="preserve">(2025-ESO-117) 0,4-10 </w:t>
            </w:r>
            <w:proofErr w:type="spellStart"/>
            <w:r w:rsidRPr="00D71094">
              <w:rPr>
                <w:bCs w:val="0"/>
              </w:rPr>
              <w:t>kV</w:t>
            </w:r>
            <w:proofErr w:type="spellEnd"/>
            <w:r w:rsidRPr="00D71094">
              <w:rPr>
                <w:bCs w:val="0"/>
              </w:rPr>
              <w:t xml:space="preserve"> ET projektavimo Alšėnų sen., Kauno r. sav., paslaugos</w:t>
            </w:r>
            <w:r w:rsidRPr="00D71094">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599BD50D"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D71094">
                  <w:rPr>
                    <w:rFonts w:ascii="Arial" w:hAnsi="Arial" w:cs="Arial"/>
                    <w:b/>
                    <w:sz w:val="20"/>
                    <w:szCs w:val="20"/>
                  </w:rPr>
                  <w:t>11.733</w:t>
                </w:r>
                <w:r w:rsidR="005E6C1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2A8A" w14:textId="77777777" w:rsidR="00FA2641" w:rsidRDefault="00FA2641" w:rsidP="001C65C9">
      <w:pPr>
        <w:spacing w:after="0" w:line="240" w:lineRule="auto"/>
      </w:pPr>
      <w:r>
        <w:separator/>
      </w:r>
    </w:p>
  </w:endnote>
  <w:endnote w:type="continuationSeparator" w:id="0">
    <w:p w14:paraId="1E3CB412" w14:textId="77777777" w:rsidR="00FA2641" w:rsidRDefault="00FA2641" w:rsidP="001C65C9">
      <w:pPr>
        <w:spacing w:after="0" w:line="240" w:lineRule="auto"/>
      </w:pPr>
      <w:r>
        <w:continuationSeparator/>
      </w:r>
    </w:p>
  </w:endnote>
  <w:endnote w:type="continuationNotice" w:id="1">
    <w:p w14:paraId="17841D05" w14:textId="77777777" w:rsidR="00FA2641" w:rsidRDefault="00FA2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919D" w14:textId="77777777" w:rsidR="00FA2641" w:rsidRDefault="00FA2641" w:rsidP="001C65C9">
      <w:pPr>
        <w:spacing w:after="0" w:line="240" w:lineRule="auto"/>
      </w:pPr>
      <w:r>
        <w:separator/>
      </w:r>
    </w:p>
  </w:footnote>
  <w:footnote w:type="continuationSeparator" w:id="0">
    <w:p w14:paraId="421D6BD3" w14:textId="77777777" w:rsidR="00FA2641" w:rsidRDefault="00FA2641" w:rsidP="001C65C9">
      <w:pPr>
        <w:spacing w:after="0" w:line="240" w:lineRule="auto"/>
      </w:pPr>
      <w:r>
        <w:continuationSeparator/>
      </w:r>
    </w:p>
  </w:footnote>
  <w:footnote w:type="continuationNotice" w:id="1">
    <w:p w14:paraId="0AB9483E" w14:textId="77777777" w:rsidR="00FA2641" w:rsidRDefault="00FA2641">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270"/>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45B"/>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A3F"/>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697C"/>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556C"/>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6A2"/>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094"/>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2641"/>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5170"/>
    <w:rsid w:val="001B2270"/>
    <w:rsid w:val="002B6617"/>
    <w:rsid w:val="00322373"/>
    <w:rsid w:val="003D4A3F"/>
    <w:rsid w:val="00444739"/>
    <w:rsid w:val="004F7D16"/>
    <w:rsid w:val="00563380"/>
    <w:rsid w:val="006452AF"/>
    <w:rsid w:val="00687C0D"/>
    <w:rsid w:val="006C0BF2"/>
    <w:rsid w:val="008130B4"/>
    <w:rsid w:val="008C260F"/>
    <w:rsid w:val="008D0F14"/>
    <w:rsid w:val="008D1306"/>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19466</Words>
  <Characters>11097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824</cp:revision>
  <dcterms:created xsi:type="dcterms:W3CDTF">2024-10-17T11:41:00Z</dcterms:created>
  <dcterms:modified xsi:type="dcterms:W3CDTF">2025-01-27T08:35:00Z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